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206C" w:rsidRPr="00415176" w:rsidP="0063206C">
      <w:pPr>
        <w:pStyle w:val="Title"/>
        <w:rPr>
          <w:sz w:val="24"/>
          <w:szCs w:val="24"/>
        </w:rPr>
      </w:pPr>
      <w:r w:rsidRPr="00415176">
        <w:rPr>
          <w:sz w:val="24"/>
          <w:szCs w:val="24"/>
        </w:rPr>
        <w:t xml:space="preserve">ПОСТАНОВЛЕНИЕ </w:t>
      </w:r>
    </w:p>
    <w:p w:rsidR="0063206C" w:rsidRPr="00415176" w:rsidP="0063206C">
      <w:pPr>
        <w:jc w:val="center"/>
      </w:pPr>
      <w:r w:rsidRPr="00415176">
        <w:t>о назначении административного наказания</w:t>
      </w:r>
    </w:p>
    <w:p w:rsidR="0063206C" w:rsidRPr="00415176" w:rsidP="0063206C">
      <w:pPr>
        <w:jc w:val="center"/>
      </w:pPr>
    </w:p>
    <w:p w:rsidR="007B79C9" w:rsidRPr="00415176" w:rsidP="007B79C9">
      <w:pPr>
        <w:jc w:val="both"/>
      </w:pPr>
      <w:r w:rsidRPr="00415176">
        <w:t>г.</w:t>
      </w:r>
      <w:r w:rsidRPr="00415176">
        <w:t xml:space="preserve">Ханты-Мансийск                                                             </w:t>
      </w:r>
      <w:r w:rsidR="00415176">
        <w:t xml:space="preserve">                               </w:t>
      </w:r>
      <w:r w:rsidRPr="00415176" w:rsidR="00972DD5">
        <w:t>28</w:t>
      </w:r>
      <w:r w:rsidRPr="00415176" w:rsidR="009C4372">
        <w:t xml:space="preserve"> </w:t>
      </w:r>
      <w:r w:rsidRPr="00415176" w:rsidR="00972DD5">
        <w:t>января</w:t>
      </w:r>
      <w:r w:rsidRPr="00415176">
        <w:t xml:space="preserve"> 202</w:t>
      </w:r>
      <w:r w:rsidRPr="00415176" w:rsidR="00972DD5">
        <w:t>5</w:t>
      </w:r>
      <w:r w:rsidRPr="00415176">
        <w:t xml:space="preserve"> года </w:t>
      </w:r>
    </w:p>
    <w:p w:rsidR="007B79C9" w:rsidRPr="00415176" w:rsidP="007B79C9">
      <w:pPr>
        <w:jc w:val="both"/>
      </w:pPr>
    </w:p>
    <w:p w:rsidR="007B79C9" w:rsidRPr="00415176" w:rsidP="007B79C9">
      <w:pPr>
        <w:pStyle w:val="BodyTextIndent"/>
        <w:ind w:firstLine="708"/>
        <w:rPr>
          <w:sz w:val="24"/>
          <w:szCs w:val="24"/>
        </w:rPr>
      </w:pPr>
      <w:r w:rsidRPr="00415176">
        <w:rPr>
          <w:sz w:val="24"/>
          <w:szCs w:val="24"/>
        </w:rPr>
        <w:t>Ми</w:t>
      </w:r>
      <w:r w:rsidRPr="00415176" w:rsidR="00302DC7">
        <w:rPr>
          <w:sz w:val="24"/>
          <w:szCs w:val="24"/>
        </w:rPr>
        <w:t>ровой судья судебного участка №</w:t>
      </w:r>
      <w:r w:rsidRPr="00415176">
        <w:rPr>
          <w:sz w:val="24"/>
          <w:szCs w:val="24"/>
        </w:rPr>
        <w:t xml:space="preserve">4 Ханты-Мансийского судебного района Ханты-Мансийского автономного округа – Югры Горленко Е.В.,             </w:t>
      </w:r>
    </w:p>
    <w:p w:rsidR="00415176" w:rsidP="00415176">
      <w:pPr>
        <w:pStyle w:val="BodyTextIndent"/>
        <w:ind w:firstLine="708"/>
        <w:rPr>
          <w:sz w:val="24"/>
          <w:szCs w:val="24"/>
        </w:rPr>
      </w:pPr>
      <w:r w:rsidRPr="00415176">
        <w:rPr>
          <w:sz w:val="24"/>
          <w:szCs w:val="24"/>
        </w:rPr>
        <w:t>рассмотрев в открытом судебном заседании в помещении мирового судьи судебного участка №4 Ханты-Мансийского судебного района дело об административном</w:t>
      </w:r>
      <w:r w:rsidRPr="00415176" w:rsidR="00792C22">
        <w:rPr>
          <w:sz w:val="24"/>
          <w:szCs w:val="24"/>
        </w:rPr>
        <w:t xml:space="preserve"> правонарушении </w:t>
      </w:r>
      <w:r w:rsidRPr="00415176" w:rsidR="00792C22">
        <w:rPr>
          <w:b/>
          <w:sz w:val="24"/>
          <w:szCs w:val="24"/>
        </w:rPr>
        <w:t>№</w:t>
      </w:r>
      <w:r w:rsidRPr="00415176" w:rsidR="00302DC7">
        <w:rPr>
          <w:b/>
          <w:sz w:val="24"/>
          <w:szCs w:val="24"/>
        </w:rPr>
        <w:t>5-</w:t>
      </w:r>
      <w:r w:rsidRPr="00415176" w:rsidR="00972DD5">
        <w:rPr>
          <w:b/>
          <w:sz w:val="24"/>
          <w:szCs w:val="24"/>
        </w:rPr>
        <w:t>116</w:t>
      </w:r>
      <w:r w:rsidRPr="00415176" w:rsidR="00302DC7">
        <w:rPr>
          <w:b/>
          <w:sz w:val="24"/>
          <w:szCs w:val="24"/>
        </w:rPr>
        <w:t>-2804</w:t>
      </w:r>
      <w:r w:rsidRPr="00415176">
        <w:rPr>
          <w:b/>
          <w:sz w:val="24"/>
          <w:szCs w:val="24"/>
        </w:rPr>
        <w:t>/202</w:t>
      </w:r>
      <w:r w:rsidRPr="00415176" w:rsidR="00972DD5">
        <w:rPr>
          <w:b/>
          <w:sz w:val="24"/>
          <w:szCs w:val="24"/>
        </w:rPr>
        <w:t>5</w:t>
      </w:r>
      <w:r w:rsidRPr="00415176">
        <w:rPr>
          <w:sz w:val="24"/>
          <w:szCs w:val="24"/>
        </w:rPr>
        <w:t xml:space="preserve">, возбужденное по ч.1 ст.6.9 КоАП РФ в отношении </w:t>
      </w:r>
      <w:r w:rsidRPr="00415176" w:rsidR="00972DD5">
        <w:rPr>
          <w:b/>
          <w:sz w:val="24"/>
          <w:szCs w:val="24"/>
        </w:rPr>
        <w:t xml:space="preserve">Лукьянова </w:t>
      </w:r>
      <w:r w:rsidR="004B5C13">
        <w:rPr>
          <w:b/>
          <w:sz w:val="24"/>
          <w:szCs w:val="24"/>
        </w:rPr>
        <w:t>М.А.***</w:t>
      </w:r>
      <w:r w:rsidRPr="00415176" w:rsidR="00972DD5">
        <w:rPr>
          <w:sz w:val="24"/>
          <w:szCs w:val="24"/>
        </w:rPr>
        <w:t xml:space="preserve">, ранее </w:t>
      </w:r>
      <w:r w:rsidRPr="00415176" w:rsidR="00972DD5">
        <w:rPr>
          <w:sz w:val="24"/>
          <w:szCs w:val="24"/>
        </w:rPr>
        <w:t>привлекавшегося</w:t>
      </w:r>
      <w:r w:rsidRPr="00415176" w:rsidR="00972DD5">
        <w:rPr>
          <w:sz w:val="24"/>
          <w:szCs w:val="24"/>
        </w:rPr>
        <w:t xml:space="preserve"> к административной ответственности</w:t>
      </w:r>
      <w:r w:rsidRPr="00415176">
        <w:rPr>
          <w:sz w:val="24"/>
          <w:szCs w:val="24"/>
        </w:rPr>
        <w:t>,</w:t>
      </w:r>
    </w:p>
    <w:p w:rsidR="00415176" w:rsidRPr="00415176" w:rsidP="00415176">
      <w:pPr>
        <w:pStyle w:val="BodyTextIndent"/>
        <w:ind w:firstLine="708"/>
        <w:rPr>
          <w:sz w:val="24"/>
          <w:szCs w:val="24"/>
        </w:rPr>
      </w:pPr>
    </w:p>
    <w:p w:rsidR="00787208" w:rsidP="00415176">
      <w:pPr>
        <w:jc w:val="center"/>
      </w:pPr>
      <w:r w:rsidRPr="00415176">
        <w:rPr>
          <w:b/>
        </w:rPr>
        <w:t>УСТАНОВИЛ</w:t>
      </w:r>
      <w:r w:rsidRPr="00415176">
        <w:t>:</w:t>
      </w:r>
    </w:p>
    <w:p w:rsidR="00415176" w:rsidRPr="00415176" w:rsidP="00415176">
      <w:pPr>
        <w:jc w:val="center"/>
      </w:pPr>
    </w:p>
    <w:p w:rsidR="00467FFD" w:rsidRPr="00415176" w:rsidP="003E396B">
      <w:pPr>
        <w:pStyle w:val="BodyTextIndent"/>
        <w:ind w:firstLine="708"/>
        <w:rPr>
          <w:sz w:val="24"/>
          <w:szCs w:val="24"/>
        </w:rPr>
      </w:pPr>
      <w:r w:rsidRPr="00415176">
        <w:rPr>
          <w:sz w:val="24"/>
          <w:szCs w:val="24"/>
        </w:rPr>
        <w:t>02.01.2025</w:t>
      </w:r>
      <w:r w:rsidRPr="00415176" w:rsidR="00302DC7">
        <w:rPr>
          <w:sz w:val="24"/>
          <w:szCs w:val="24"/>
        </w:rPr>
        <w:t xml:space="preserve"> </w:t>
      </w:r>
      <w:r w:rsidRPr="00415176" w:rsidR="009C4372">
        <w:rPr>
          <w:sz w:val="24"/>
          <w:szCs w:val="24"/>
        </w:rPr>
        <w:t xml:space="preserve">в </w:t>
      </w:r>
      <w:r w:rsidRPr="00415176">
        <w:rPr>
          <w:sz w:val="24"/>
          <w:szCs w:val="24"/>
        </w:rPr>
        <w:t>14</w:t>
      </w:r>
      <w:r w:rsidRPr="00415176" w:rsidR="00787208">
        <w:rPr>
          <w:sz w:val="24"/>
          <w:szCs w:val="24"/>
        </w:rPr>
        <w:t xml:space="preserve"> часов </w:t>
      </w:r>
      <w:r w:rsidRPr="00415176">
        <w:rPr>
          <w:sz w:val="24"/>
          <w:szCs w:val="24"/>
        </w:rPr>
        <w:t>15</w:t>
      </w:r>
      <w:r w:rsidRPr="00415176" w:rsidR="009C4372">
        <w:rPr>
          <w:sz w:val="24"/>
          <w:szCs w:val="24"/>
        </w:rPr>
        <w:t xml:space="preserve"> минут </w:t>
      </w:r>
      <w:r w:rsidRPr="00415176" w:rsidR="007B79C9">
        <w:rPr>
          <w:sz w:val="24"/>
          <w:szCs w:val="24"/>
        </w:rPr>
        <w:t xml:space="preserve">в </w:t>
      </w:r>
      <w:r w:rsidRPr="00415176" w:rsidR="00302DC7">
        <w:rPr>
          <w:sz w:val="24"/>
          <w:szCs w:val="24"/>
        </w:rPr>
        <w:t>квартире №</w:t>
      </w:r>
      <w:r w:rsidR="004B5C13">
        <w:rPr>
          <w:sz w:val="24"/>
          <w:szCs w:val="24"/>
        </w:rPr>
        <w:t>***</w:t>
      </w:r>
      <w:r w:rsidRPr="00415176" w:rsidR="00302DC7">
        <w:rPr>
          <w:sz w:val="24"/>
          <w:szCs w:val="24"/>
        </w:rPr>
        <w:t xml:space="preserve"> дома</w:t>
      </w:r>
      <w:r w:rsidRPr="00415176" w:rsidR="007B79C9">
        <w:rPr>
          <w:sz w:val="24"/>
          <w:szCs w:val="24"/>
        </w:rPr>
        <w:t xml:space="preserve"> №</w:t>
      </w:r>
      <w:r w:rsidR="004B5C13">
        <w:rPr>
          <w:sz w:val="24"/>
          <w:szCs w:val="24"/>
        </w:rPr>
        <w:t>***</w:t>
      </w:r>
      <w:r w:rsidRPr="00415176" w:rsidR="007B79C9">
        <w:rPr>
          <w:sz w:val="24"/>
          <w:szCs w:val="24"/>
        </w:rPr>
        <w:t xml:space="preserve"> по ул.</w:t>
      </w:r>
      <w:r w:rsidR="00415176">
        <w:rPr>
          <w:sz w:val="24"/>
          <w:szCs w:val="24"/>
        </w:rPr>
        <w:t xml:space="preserve"> </w:t>
      </w:r>
      <w:r w:rsidR="004B5C13">
        <w:rPr>
          <w:sz w:val="24"/>
          <w:szCs w:val="24"/>
        </w:rPr>
        <w:t>***</w:t>
      </w:r>
      <w:r w:rsidRPr="00415176" w:rsidR="007B79C9">
        <w:rPr>
          <w:sz w:val="24"/>
          <w:szCs w:val="24"/>
        </w:rPr>
        <w:t xml:space="preserve"> в г.</w:t>
      </w:r>
      <w:r w:rsidR="004B5C13">
        <w:rPr>
          <w:sz w:val="24"/>
          <w:szCs w:val="24"/>
        </w:rPr>
        <w:t>***</w:t>
      </w:r>
      <w:r w:rsidRPr="00415176" w:rsidR="0063206C">
        <w:rPr>
          <w:sz w:val="24"/>
          <w:szCs w:val="24"/>
        </w:rPr>
        <w:t>, установлен фак</w:t>
      </w:r>
      <w:r w:rsidRPr="00415176" w:rsidR="00C66FFA">
        <w:rPr>
          <w:sz w:val="24"/>
          <w:szCs w:val="24"/>
        </w:rPr>
        <w:t xml:space="preserve">т употребления </w:t>
      </w:r>
      <w:r w:rsidRPr="00415176">
        <w:rPr>
          <w:sz w:val="24"/>
          <w:szCs w:val="24"/>
        </w:rPr>
        <w:t>Лукьяновым А.М</w:t>
      </w:r>
      <w:r w:rsidRPr="00415176" w:rsidR="00302DC7">
        <w:rPr>
          <w:sz w:val="24"/>
          <w:szCs w:val="24"/>
        </w:rPr>
        <w:t xml:space="preserve">. </w:t>
      </w:r>
      <w:r w:rsidRPr="00415176" w:rsidR="0063206C">
        <w:rPr>
          <w:sz w:val="24"/>
          <w:szCs w:val="24"/>
        </w:rPr>
        <w:t>наркотическ</w:t>
      </w:r>
      <w:r w:rsidRPr="00415176" w:rsidR="00C66FFA">
        <w:rPr>
          <w:sz w:val="24"/>
          <w:szCs w:val="24"/>
        </w:rPr>
        <w:t>ого</w:t>
      </w:r>
      <w:r w:rsidRPr="00415176" w:rsidR="0063206C">
        <w:rPr>
          <w:sz w:val="24"/>
          <w:szCs w:val="24"/>
        </w:rPr>
        <w:t xml:space="preserve"> вещества, без назначения врача. </w:t>
      </w:r>
      <w:r w:rsidRPr="00415176">
        <w:rPr>
          <w:sz w:val="24"/>
          <w:szCs w:val="24"/>
        </w:rPr>
        <w:t xml:space="preserve">Согласно </w:t>
      </w:r>
      <w:r w:rsidRPr="00415176">
        <w:rPr>
          <w:sz w:val="24"/>
          <w:szCs w:val="24"/>
        </w:rPr>
        <w:t>акта медицинского освидетельствования на состояние опьянения (алкогольного, наркотического или иного токсического)</w:t>
      </w:r>
      <w:r w:rsidRPr="00415176">
        <w:rPr>
          <w:sz w:val="24"/>
          <w:szCs w:val="24"/>
        </w:rPr>
        <w:t xml:space="preserve"> </w:t>
      </w:r>
      <w:r w:rsidRPr="00415176" w:rsidR="00302DC7">
        <w:rPr>
          <w:sz w:val="24"/>
          <w:szCs w:val="24"/>
        </w:rPr>
        <w:t>№</w:t>
      </w:r>
      <w:r w:rsidR="004B5C13">
        <w:rPr>
          <w:sz w:val="24"/>
          <w:szCs w:val="24"/>
        </w:rPr>
        <w:t>***</w:t>
      </w:r>
      <w:r w:rsidRPr="00415176" w:rsidR="00302DC7">
        <w:rPr>
          <w:sz w:val="24"/>
          <w:szCs w:val="24"/>
        </w:rPr>
        <w:t xml:space="preserve"> от </w:t>
      </w:r>
      <w:r w:rsidRPr="00415176">
        <w:rPr>
          <w:sz w:val="24"/>
          <w:szCs w:val="24"/>
        </w:rPr>
        <w:t>05.01.2025</w:t>
      </w:r>
      <w:r w:rsidRPr="00415176" w:rsidR="00302DC7">
        <w:rPr>
          <w:sz w:val="24"/>
          <w:szCs w:val="24"/>
        </w:rPr>
        <w:t xml:space="preserve"> </w:t>
      </w:r>
      <w:r w:rsidRPr="00415176">
        <w:rPr>
          <w:sz w:val="24"/>
          <w:szCs w:val="24"/>
        </w:rPr>
        <w:t>о результатах химико-токсикологических исследований БУ ХМАО-Югры «</w:t>
      </w:r>
      <w:r w:rsidR="004B5C13">
        <w:rPr>
          <w:sz w:val="24"/>
          <w:szCs w:val="24"/>
        </w:rPr>
        <w:t>***</w:t>
      </w:r>
      <w:r w:rsidRPr="00415176">
        <w:rPr>
          <w:sz w:val="24"/>
          <w:szCs w:val="24"/>
        </w:rPr>
        <w:t xml:space="preserve"> клиническая</w:t>
      </w:r>
      <w:r w:rsidRPr="00415176" w:rsidR="00524382">
        <w:rPr>
          <w:sz w:val="24"/>
          <w:szCs w:val="24"/>
        </w:rPr>
        <w:t xml:space="preserve"> психоневрологическая больница»</w:t>
      </w:r>
      <w:r w:rsidRPr="00415176">
        <w:rPr>
          <w:sz w:val="24"/>
          <w:szCs w:val="24"/>
        </w:rPr>
        <w:t xml:space="preserve"> у </w:t>
      </w:r>
      <w:r w:rsidRPr="00415176" w:rsidR="00250EE0">
        <w:rPr>
          <w:sz w:val="24"/>
          <w:szCs w:val="24"/>
        </w:rPr>
        <w:t>Лукьянова М.А</w:t>
      </w:r>
      <w:r w:rsidRPr="00415176" w:rsidR="002B4782">
        <w:rPr>
          <w:sz w:val="24"/>
          <w:szCs w:val="24"/>
        </w:rPr>
        <w:t xml:space="preserve">. </w:t>
      </w:r>
      <w:r w:rsidRPr="00415176">
        <w:rPr>
          <w:sz w:val="24"/>
          <w:szCs w:val="24"/>
        </w:rPr>
        <w:t xml:space="preserve">обнаружен </w:t>
      </w:r>
      <w:r w:rsidR="004B5C13">
        <w:rPr>
          <w:sz w:val="24"/>
          <w:szCs w:val="24"/>
        </w:rPr>
        <w:t>***</w:t>
      </w:r>
      <w:r w:rsidRPr="00415176" w:rsidR="002B4782">
        <w:rPr>
          <w:sz w:val="24"/>
          <w:szCs w:val="24"/>
        </w:rPr>
        <w:t>.</w:t>
      </w:r>
    </w:p>
    <w:p w:rsidR="00787208" w:rsidRPr="00415176" w:rsidP="003E396B">
      <w:pPr>
        <w:pStyle w:val="BodyText"/>
        <w:ind w:firstLine="708"/>
        <w:rPr>
          <w:sz w:val="24"/>
          <w:szCs w:val="24"/>
          <w:lang w:val="ru-RU" w:eastAsia="ru-RU"/>
        </w:rPr>
      </w:pPr>
      <w:r w:rsidRPr="00415176">
        <w:rPr>
          <w:sz w:val="24"/>
          <w:szCs w:val="24"/>
          <w:lang w:eastAsia="ru-RU"/>
        </w:rPr>
        <w:t xml:space="preserve">В судебном заседании </w:t>
      </w:r>
      <w:r w:rsidRPr="00415176" w:rsidR="00250EE0">
        <w:rPr>
          <w:sz w:val="24"/>
          <w:szCs w:val="24"/>
          <w:lang w:val="ru-RU"/>
        </w:rPr>
        <w:t>Лукьянов М.А</w:t>
      </w:r>
      <w:r w:rsidRPr="00415176" w:rsidR="00003C23">
        <w:rPr>
          <w:sz w:val="24"/>
          <w:szCs w:val="24"/>
          <w:lang w:val="ru-RU" w:eastAsia="ru-RU"/>
        </w:rPr>
        <w:t>.</w:t>
      </w:r>
      <w:r w:rsidRPr="00415176">
        <w:rPr>
          <w:sz w:val="24"/>
          <w:szCs w:val="24"/>
          <w:lang w:eastAsia="ru-RU"/>
        </w:rPr>
        <w:t>, правом на защитника не воспол</w:t>
      </w:r>
      <w:r w:rsidRPr="00415176" w:rsidR="00524382">
        <w:rPr>
          <w:sz w:val="24"/>
          <w:szCs w:val="24"/>
          <w:lang w:eastAsia="ru-RU"/>
        </w:rPr>
        <w:t>ьзовался, вину</w:t>
      </w:r>
      <w:r w:rsidR="00950531">
        <w:rPr>
          <w:sz w:val="24"/>
          <w:szCs w:val="24"/>
          <w:lang w:val="ru-RU" w:eastAsia="ru-RU"/>
        </w:rPr>
        <w:t xml:space="preserve"> признал, пояснил, что он употребил растительной вещество путем курения. Это был единичный случай, попробовал. </w:t>
      </w:r>
    </w:p>
    <w:p w:rsidR="00787208" w:rsidRPr="00415176" w:rsidP="003E396B">
      <w:pPr>
        <w:pStyle w:val="BodyText"/>
        <w:ind w:firstLine="708"/>
        <w:rPr>
          <w:sz w:val="24"/>
          <w:szCs w:val="24"/>
          <w:lang w:val="ru-RU" w:eastAsia="ru-RU"/>
        </w:rPr>
      </w:pPr>
      <w:r w:rsidRPr="00415176">
        <w:rPr>
          <w:sz w:val="24"/>
          <w:szCs w:val="24"/>
          <w:lang w:val="ru-RU" w:eastAsia="ru-RU"/>
        </w:rPr>
        <w:t>Заслушав нарушителя</w:t>
      </w:r>
      <w:r w:rsidRPr="00415176" w:rsidR="002B4782">
        <w:rPr>
          <w:sz w:val="24"/>
          <w:szCs w:val="24"/>
          <w:lang w:val="ru-RU" w:eastAsia="ru-RU"/>
        </w:rPr>
        <w:t xml:space="preserve">, </w:t>
      </w:r>
      <w:r w:rsidRPr="00415176" w:rsidR="002B4782">
        <w:rPr>
          <w:sz w:val="24"/>
          <w:szCs w:val="24"/>
          <w:lang w:eastAsia="ru-RU"/>
        </w:rPr>
        <w:t>изучив</w:t>
      </w:r>
      <w:r w:rsidRPr="00415176" w:rsidR="00551FE1">
        <w:rPr>
          <w:sz w:val="24"/>
          <w:szCs w:val="24"/>
          <w:lang w:eastAsia="ru-RU"/>
        </w:rPr>
        <w:t xml:space="preserve"> письменные материалы дела, мировой судья пришел к следующему.</w:t>
      </w:r>
      <w:r w:rsidRPr="00415176" w:rsidR="003E396B">
        <w:rPr>
          <w:sz w:val="24"/>
          <w:szCs w:val="24"/>
          <w:lang w:val="ru-RU" w:eastAsia="ru-RU"/>
        </w:rPr>
        <w:t xml:space="preserve"> </w:t>
      </w:r>
    </w:p>
    <w:p w:rsidR="0063206C" w:rsidRPr="00415176" w:rsidP="003E396B">
      <w:pPr>
        <w:pStyle w:val="BodyText"/>
        <w:ind w:firstLine="708"/>
        <w:rPr>
          <w:sz w:val="24"/>
          <w:szCs w:val="24"/>
          <w:lang w:val="ru-RU" w:eastAsia="ru-RU"/>
        </w:rPr>
      </w:pPr>
      <w:r w:rsidRPr="00415176">
        <w:rPr>
          <w:sz w:val="24"/>
          <w:szCs w:val="24"/>
        </w:rPr>
        <w:t xml:space="preserve">Виновность </w:t>
      </w:r>
      <w:r w:rsidRPr="00415176" w:rsidR="00250EE0">
        <w:rPr>
          <w:sz w:val="24"/>
          <w:szCs w:val="24"/>
        </w:rPr>
        <w:t>Лукьянова М.А</w:t>
      </w:r>
      <w:r w:rsidRPr="00415176" w:rsidR="00302DC7">
        <w:rPr>
          <w:sz w:val="24"/>
          <w:szCs w:val="24"/>
        </w:rPr>
        <w:t xml:space="preserve">. </w:t>
      </w:r>
      <w:r w:rsidRPr="00415176">
        <w:rPr>
          <w:sz w:val="24"/>
          <w:szCs w:val="24"/>
        </w:rPr>
        <w:t>в совершении вышеуказанных действий подтверждается: протоколом об административном правонарушении</w:t>
      </w:r>
      <w:r w:rsidRPr="00415176" w:rsidR="00302DC7">
        <w:rPr>
          <w:sz w:val="24"/>
          <w:szCs w:val="24"/>
        </w:rPr>
        <w:t xml:space="preserve"> </w:t>
      </w:r>
      <w:r w:rsidRPr="00415176" w:rsidR="00787208">
        <w:rPr>
          <w:sz w:val="24"/>
          <w:szCs w:val="24"/>
          <w:lang w:val="ru-RU"/>
        </w:rPr>
        <w:t xml:space="preserve">серии </w:t>
      </w:r>
      <w:r w:rsidR="004B5C13">
        <w:rPr>
          <w:sz w:val="24"/>
          <w:szCs w:val="24"/>
          <w:lang w:val="ru-RU"/>
        </w:rPr>
        <w:t>***</w:t>
      </w:r>
      <w:r w:rsidRPr="00415176">
        <w:rPr>
          <w:sz w:val="24"/>
          <w:szCs w:val="24"/>
        </w:rPr>
        <w:t xml:space="preserve"> от </w:t>
      </w:r>
      <w:r w:rsidRPr="00415176" w:rsidR="00250EE0">
        <w:rPr>
          <w:sz w:val="24"/>
          <w:szCs w:val="24"/>
          <w:lang w:val="ru-RU"/>
        </w:rPr>
        <w:t>22.01.2025;</w:t>
      </w:r>
      <w:r w:rsidRPr="00415176" w:rsidR="009C4372">
        <w:rPr>
          <w:sz w:val="24"/>
          <w:szCs w:val="24"/>
        </w:rPr>
        <w:t xml:space="preserve"> объяснениями</w:t>
      </w:r>
      <w:r w:rsidRPr="00415176">
        <w:rPr>
          <w:sz w:val="24"/>
          <w:szCs w:val="24"/>
        </w:rPr>
        <w:t xml:space="preserve"> </w:t>
      </w:r>
      <w:r w:rsidRPr="00415176" w:rsidR="00250EE0">
        <w:rPr>
          <w:sz w:val="24"/>
          <w:szCs w:val="24"/>
        </w:rPr>
        <w:t>Лукьянова М.А</w:t>
      </w:r>
      <w:r w:rsidRPr="00415176" w:rsidR="007B79C9">
        <w:rPr>
          <w:sz w:val="24"/>
          <w:szCs w:val="24"/>
        </w:rPr>
        <w:t>.</w:t>
      </w:r>
      <w:r w:rsidRPr="00415176">
        <w:rPr>
          <w:sz w:val="24"/>
          <w:szCs w:val="24"/>
        </w:rPr>
        <w:t xml:space="preserve"> данным при составлении протокола об административном правонарушении</w:t>
      </w:r>
      <w:r w:rsidRPr="00415176" w:rsidR="00250EE0">
        <w:rPr>
          <w:sz w:val="24"/>
          <w:szCs w:val="24"/>
          <w:lang w:val="ru-RU"/>
        </w:rPr>
        <w:t>;</w:t>
      </w:r>
      <w:r w:rsidRPr="00415176" w:rsidR="00302DC7">
        <w:rPr>
          <w:sz w:val="24"/>
          <w:szCs w:val="24"/>
        </w:rPr>
        <w:t xml:space="preserve"> рапортом сотрудника полиции от </w:t>
      </w:r>
      <w:r w:rsidRPr="00415176" w:rsidR="00250EE0">
        <w:rPr>
          <w:sz w:val="24"/>
          <w:szCs w:val="24"/>
          <w:lang w:val="ru-RU"/>
        </w:rPr>
        <w:t>13.01.2025 и 22.01.20254;</w:t>
      </w:r>
      <w:r w:rsidRPr="00415176" w:rsidR="007B79C9">
        <w:rPr>
          <w:sz w:val="24"/>
          <w:szCs w:val="24"/>
        </w:rPr>
        <w:t xml:space="preserve"> </w:t>
      </w:r>
      <w:r w:rsidRPr="00415176" w:rsidR="009C4372">
        <w:rPr>
          <w:sz w:val="24"/>
          <w:szCs w:val="24"/>
        </w:rPr>
        <w:t xml:space="preserve">копией </w:t>
      </w:r>
      <w:r w:rsidRPr="00415176" w:rsidR="00250EE0">
        <w:rPr>
          <w:sz w:val="24"/>
          <w:szCs w:val="24"/>
        </w:rPr>
        <w:t>акта медицинского освидетельствования на состояние опьянения (алкогольного, наркотического или иного токсического) №</w:t>
      </w:r>
      <w:r w:rsidR="004B5C13">
        <w:rPr>
          <w:sz w:val="24"/>
          <w:szCs w:val="24"/>
          <w:lang w:val="ru-RU"/>
        </w:rPr>
        <w:t>***</w:t>
      </w:r>
      <w:r w:rsidRPr="00415176" w:rsidR="00250EE0">
        <w:rPr>
          <w:sz w:val="24"/>
          <w:szCs w:val="24"/>
        </w:rPr>
        <w:t xml:space="preserve"> от 05.01.2025</w:t>
      </w:r>
      <w:r w:rsidRPr="00415176" w:rsidR="00250EE0">
        <w:rPr>
          <w:sz w:val="24"/>
          <w:szCs w:val="24"/>
          <w:lang w:val="ru-RU"/>
        </w:rPr>
        <w:t>;</w:t>
      </w:r>
      <w:r w:rsidRPr="00415176" w:rsidR="00250EE0">
        <w:rPr>
          <w:sz w:val="24"/>
          <w:szCs w:val="24"/>
        </w:rPr>
        <w:t xml:space="preserve"> </w:t>
      </w:r>
      <w:r w:rsidRPr="00415176" w:rsidR="00250EE0">
        <w:rPr>
          <w:sz w:val="24"/>
          <w:szCs w:val="24"/>
          <w:lang w:val="ru-RU"/>
        </w:rPr>
        <w:t xml:space="preserve">копией </w:t>
      </w:r>
      <w:r w:rsidRPr="00415176" w:rsidR="00250EE0">
        <w:rPr>
          <w:sz w:val="24"/>
          <w:szCs w:val="24"/>
        </w:rPr>
        <w:t>справки</w:t>
      </w:r>
      <w:r w:rsidRPr="00415176" w:rsidR="00250EE0">
        <w:rPr>
          <w:sz w:val="24"/>
          <w:szCs w:val="24"/>
          <w:lang w:val="ru-RU"/>
        </w:rPr>
        <w:t xml:space="preserve"> к </w:t>
      </w:r>
      <w:r w:rsidRPr="00415176" w:rsidR="007B79C9">
        <w:rPr>
          <w:sz w:val="24"/>
          <w:szCs w:val="24"/>
        </w:rPr>
        <w:t xml:space="preserve"> </w:t>
      </w:r>
      <w:r w:rsidRPr="00415176" w:rsidR="00250EE0">
        <w:rPr>
          <w:sz w:val="24"/>
          <w:szCs w:val="24"/>
        </w:rPr>
        <w:t>акту медицинского освидетельствования на состояние опьянения (алкогольного, наркотического или иного токсического) №</w:t>
      </w:r>
      <w:r w:rsidR="004B5C13">
        <w:rPr>
          <w:sz w:val="24"/>
          <w:szCs w:val="24"/>
          <w:lang w:val="ru-RU"/>
        </w:rPr>
        <w:t>***</w:t>
      </w:r>
      <w:r w:rsidRPr="00415176" w:rsidR="00250EE0">
        <w:rPr>
          <w:sz w:val="24"/>
          <w:szCs w:val="24"/>
        </w:rPr>
        <w:t xml:space="preserve"> от 05.01.2025</w:t>
      </w:r>
      <w:r w:rsidRPr="00415176" w:rsidR="00250EE0">
        <w:rPr>
          <w:sz w:val="24"/>
          <w:szCs w:val="24"/>
          <w:lang w:val="ru-RU"/>
        </w:rPr>
        <w:t>;</w:t>
      </w:r>
      <w:r w:rsidRPr="00415176" w:rsidR="007B79C9">
        <w:rPr>
          <w:sz w:val="24"/>
          <w:szCs w:val="24"/>
        </w:rPr>
        <w:t xml:space="preserve"> </w:t>
      </w:r>
      <w:r w:rsidRPr="00415176" w:rsidR="00250EE0">
        <w:rPr>
          <w:sz w:val="24"/>
          <w:szCs w:val="24"/>
          <w:lang w:val="ru-RU"/>
        </w:rPr>
        <w:t>реестром правонарушений Лукьянова М.А.; копией паспорта Лукьянова М.А.</w:t>
      </w:r>
    </w:p>
    <w:p w:rsidR="00787208" w:rsidRPr="00415176" w:rsidP="003E396B">
      <w:pPr>
        <w:ind w:firstLine="708"/>
        <w:jc w:val="both"/>
      </w:pPr>
      <w:r w:rsidRPr="00415176">
        <w:t xml:space="preserve">Таким образом, вина </w:t>
      </w:r>
      <w:r w:rsidRPr="00415176" w:rsidR="00250EE0">
        <w:t>Лукьянова М.А</w:t>
      </w:r>
      <w:r w:rsidRPr="00415176" w:rsidR="00003C23">
        <w:t xml:space="preserve">. </w:t>
      </w:r>
      <w:r w:rsidRPr="00415176">
        <w:t xml:space="preserve">по факту употребления наркотических средств или психотропных веществ без назначения врача нашла свое подтверждение. </w:t>
      </w:r>
    </w:p>
    <w:p w:rsidR="00250EE0" w:rsidRPr="00415176" w:rsidP="00250EE0">
      <w:pPr>
        <w:ind w:firstLine="708"/>
        <w:jc w:val="both"/>
      </w:pPr>
      <w:r w:rsidRPr="00415176">
        <w:t xml:space="preserve">Действия Лукьянова М.А. мировым судьей квалифицированы по ч.1 ст.6.9 КоАП РФ. </w:t>
      </w:r>
    </w:p>
    <w:p w:rsidR="00250EE0" w:rsidRPr="00415176" w:rsidP="00250EE0">
      <w:pPr>
        <w:pStyle w:val="BodyTextIndent"/>
        <w:ind w:firstLine="708"/>
        <w:rPr>
          <w:sz w:val="24"/>
          <w:szCs w:val="24"/>
        </w:rPr>
      </w:pPr>
      <w:r w:rsidRPr="00415176">
        <w:rPr>
          <w:sz w:val="24"/>
          <w:szCs w:val="24"/>
        </w:rPr>
        <w:t xml:space="preserve">Определяя вид и меру наказания нарушителю, суд учитывает характер и тяжесть совершенного им правонарушения. </w:t>
      </w:r>
    </w:p>
    <w:p w:rsidR="00250EE0" w:rsidRPr="00415176" w:rsidP="00250EE0">
      <w:pPr>
        <w:pStyle w:val="BodyTextIndent"/>
        <w:ind w:firstLine="708"/>
        <w:rPr>
          <w:sz w:val="24"/>
          <w:szCs w:val="24"/>
        </w:rPr>
      </w:pPr>
      <w:r w:rsidRPr="00415176">
        <w:rPr>
          <w:sz w:val="24"/>
          <w:szCs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250EE0" w:rsidRPr="00415176" w:rsidP="00250EE0">
      <w:pPr>
        <w:pStyle w:val="BodyText"/>
        <w:tabs>
          <w:tab w:val="left" w:pos="709"/>
        </w:tabs>
        <w:rPr>
          <w:sz w:val="24"/>
          <w:szCs w:val="24"/>
          <w:lang w:val="ru-RU"/>
        </w:rPr>
      </w:pPr>
      <w:r w:rsidRPr="00415176">
        <w:rPr>
          <w:sz w:val="24"/>
          <w:szCs w:val="24"/>
          <w:lang w:val="ru-RU"/>
        </w:rPr>
        <w:tab/>
      </w:r>
      <w:r w:rsidRPr="00415176">
        <w:rPr>
          <w:sz w:val="24"/>
          <w:szCs w:val="24"/>
        </w:rPr>
        <w:t xml:space="preserve">Учитывая, что в материалах дела не имеется доказательств, свидетельствующих о длительном употреблении </w:t>
      </w:r>
      <w:r w:rsidRPr="00415176">
        <w:rPr>
          <w:sz w:val="24"/>
          <w:szCs w:val="24"/>
          <w:lang w:val="ru-RU"/>
        </w:rPr>
        <w:t>Лукьяновым М.А.</w:t>
      </w:r>
      <w:r w:rsidRPr="00415176">
        <w:rPr>
          <w:sz w:val="24"/>
          <w:szCs w:val="24"/>
        </w:rPr>
        <w:t xml:space="preserve"> наркотических средств, суд не считает необходимым возлагать на </w:t>
      </w:r>
      <w:r w:rsidRPr="00415176">
        <w:rPr>
          <w:sz w:val="24"/>
          <w:szCs w:val="24"/>
          <w:lang w:val="ru-RU"/>
        </w:rPr>
        <w:t>Лукьянова М.А</w:t>
      </w:r>
      <w:r w:rsidRPr="00415176">
        <w:rPr>
          <w:sz w:val="24"/>
          <w:szCs w:val="24"/>
        </w:rPr>
        <w:t>. какие-либо обязанности, предусмотренные ч.2.1 ст.4.1 КоАП РФ</w:t>
      </w:r>
      <w:r w:rsidRPr="00415176">
        <w:rPr>
          <w:sz w:val="24"/>
          <w:szCs w:val="24"/>
          <w:lang w:val="ru-RU"/>
        </w:rPr>
        <w:t>.</w:t>
      </w:r>
    </w:p>
    <w:p w:rsidR="00250EE0" w:rsidP="002B4782">
      <w:pPr>
        <w:pStyle w:val="BodyText"/>
        <w:tabs>
          <w:tab w:val="left" w:pos="709"/>
        </w:tabs>
        <w:rPr>
          <w:snapToGrid w:val="0"/>
          <w:color w:val="000000"/>
          <w:sz w:val="24"/>
          <w:szCs w:val="24"/>
          <w:lang w:val="ru-RU"/>
        </w:rPr>
      </w:pPr>
      <w:r w:rsidRPr="00415176">
        <w:rPr>
          <w:snapToGrid w:val="0"/>
          <w:color w:val="000000"/>
          <w:sz w:val="24"/>
          <w:szCs w:val="24"/>
          <w:lang w:val="ru-RU"/>
        </w:rPr>
        <w:t xml:space="preserve">         </w:t>
      </w:r>
      <w:r w:rsidRPr="00415176">
        <w:rPr>
          <w:snapToGrid w:val="0"/>
          <w:color w:val="000000"/>
          <w:sz w:val="24"/>
          <w:szCs w:val="24"/>
        </w:rPr>
        <w:t>Руководствуясь ст. ст. 23.1, 29.5, 29.6, 29.10 КоАП РФ, мировой судья</w:t>
      </w:r>
      <w:r w:rsidRPr="00415176">
        <w:rPr>
          <w:snapToGrid w:val="0"/>
          <w:color w:val="000000"/>
          <w:sz w:val="24"/>
          <w:szCs w:val="24"/>
          <w:lang w:val="ru-RU"/>
        </w:rPr>
        <w:t>,</w:t>
      </w:r>
    </w:p>
    <w:p w:rsidR="00415176" w:rsidRPr="00415176" w:rsidP="002B4782">
      <w:pPr>
        <w:pStyle w:val="BodyText"/>
        <w:tabs>
          <w:tab w:val="left" w:pos="709"/>
        </w:tabs>
        <w:rPr>
          <w:snapToGrid w:val="0"/>
          <w:color w:val="000000"/>
          <w:sz w:val="24"/>
          <w:szCs w:val="24"/>
          <w:lang w:val="ru-RU"/>
        </w:rPr>
      </w:pPr>
    </w:p>
    <w:p w:rsidR="00787208" w:rsidRPr="00415176" w:rsidP="00415176">
      <w:pPr>
        <w:jc w:val="center"/>
        <w:rPr>
          <w:snapToGrid w:val="0"/>
          <w:color w:val="000000"/>
        </w:rPr>
      </w:pPr>
      <w:r w:rsidRPr="00415176">
        <w:rPr>
          <w:b/>
          <w:snapToGrid w:val="0"/>
          <w:color w:val="000000"/>
        </w:rPr>
        <w:t>ПОСТАНОВИЛ</w:t>
      </w:r>
      <w:r w:rsidRPr="00415176">
        <w:rPr>
          <w:snapToGrid w:val="0"/>
          <w:color w:val="000000"/>
        </w:rPr>
        <w:t>:</w:t>
      </w:r>
    </w:p>
    <w:p w:rsidR="00250EE0" w:rsidRPr="00415176" w:rsidP="00250EE0">
      <w:pPr>
        <w:pStyle w:val="BodyText2"/>
        <w:ind w:firstLine="708"/>
        <w:rPr>
          <w:sz w:val="24"/>
          <w:szCs w:val="24"/>
          <w:lang w:val="ru-RU"/>
        </w:rPr>
      </w:pPr>
      <w:r w:rsidRPr="00415176">
        <w:rPr>
          <w:sz w:val="24"/>
          <w:szCs w:val="24"/>
        </w:rPr>
        <w:t xml:space="preserve">Признать </w:t>
      </w:r>
      <w:r w:rsidRPr="00415176">
        <w:rPr>
          <w:b/>
          <w:sz w:val="24"/>
          <w:szCs w:val="24"/>
          <w:lang w:val="ru-RU"/>
        </w:rPr>
        <w:t xml:space="preserve">Лукьянова </w:t>
      </w:r>
      <w:r w:rsidR="004B5C13">
        <w:rPr>
          <w:b/>
          <w:sz w:val="24"/>
          <w:szCs w:val="24"/>
          <w:lang w:val="ru-RU"/>
        </w:rPr>
        <w:t>М.А.</w:t>
      </w:r>
      <w:r w:rsidRPr="00415176">
        <w:rPr>
          <w:b/>
          <w:sz w:val="24"/>
          <w:szCs w:val="24"/>
          <w:lang w:val="ru-RU"/>
        </w:rPr>
        <w:t xml:space="preserve"> </w:t>
      </w:r>
      <w:r w:rsidRPr="00415176">
        <w:rPr>
          <w:sz w:val="24"/>
          <w:szCs w:val="24"/>
          <w:lang w:val="ru-RU"/>
        </w:rPr>
        <w:t xml:space="preserve">виновным в совершении административного правонарушения, предусмотренного ч.1 ст.6.9 КоАП РФ и назначить ему наказание в виде административного штрафа в размере четырех тысяч (4000) рублей. </w:t>
      </w:r>
    </w:p>
    <w:p w:rsidR="00250EE0" w:rsidRPr="00415176" w:rsidP="00250EE0">
      <w:pPr>
        <w:pStyle w:val="BodyText2"/>
        <w:ind w:firstLine="708"/>
        <w:rPr>
          <w:sz w:val="24"/>
          <w:szCs w:val="24"/>
          <w:lang w:val="ru-RU"/>
        </w:rPr>
      </w:pPr>
      <w:r w:rsidRPr="00415176">
        <w:rPr>
          <w:sz w:val="24"/>
          <w:szCs w:val="24"/>
          <w:lang w:val="ru-RU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250EE0" w:rsidRPr="00415176" w:rsidP="00250EE0">
      <w:pPr>
        <w:pStyle w:val="BodyText2"/>
        <w:ind w:firstLine="708"/>
        <w:rPr>
          <w:sz w:val="24"/>
          <w:szCs w:val="24"/>
          <w:lang w:val="ru-RU"/>
        </w:rPr>
      </w:pPr>
      <w:r w:rsidRPr="00415176">
        <w:rPr>
          <w:sz w:val="24"/>
          <w:szCs w:val="24"/>
          <w:lang w:val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C66FFA" w:rsidRPr="00415176" w:rsidP="00250EE0">
      <w:pPr>
        <w:pStyle w:val="BodyText2"/>
        <w:ind w:firstLine="708"/>
        <w:rPr>
          <w:sz w:val="24"/>
          <w:szCs w:val="24"/>
        </w:rPr>
      </w:pPr>
      <w:r w:rsidRPr="00415176">
        <w:rPr>
          <w:sz w:val="24"/>
          <w:szCs w:val="24"/>
          <w:lang w:val="ru-RU"/>
        </w:rPr>
        <w:t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</w:t>
      </w:r>
      <w:r w:rsidRPr="00415176" w:rsidR="0011358C">
        <w:rPr>
          <w:sz w:val="24"/>
          <w:szCs w:val="24"/>
        </w:rPr>
        <w:t>.</w:t>
      </w:r>
    </w:p>
    <w:p w:rsidR="00250EE0" w:rsidRPr="00415176" w:rsidP="00250EE0">
      <w:pPr>
        <w:pStyle w:val="BodyText2"/>
        <w:ind w:firstLine="708"/>
        <w:rPr>
          <w:sz w:val="24"/>
          <w:szCs w:val="24"/>
        </w:rPr>
      </w:pPr>
      <w:r w:rsidRPr="00415176">
        <w:rPr>
          <w:sz w:val="24"/>
          <w:szCs w:val="24"/>
        </w:rPr>
        <w:t xml:space="preserve">Административный штраф подлежит уплате по реквизитам:   </w:t>
      </w:r>
    </w:p>
    <w:p w:rsidR="00250EE0" w:rsidRPr="00415176" w:rsidP="00250EE0">
      <w:pPr>
        <w:pStyle w:val="BodyText2"/>
        <w:ind w:firstLine="708"/>
        <w:rPr>
          <w:sz w:val="24"/>
          <w:szCs w:val="24"/>
        </w:rPr>
      </w:pPr>
      <w:r w:rsidRPr="00415176">
        <w:rPr>
          <w:sz w:val="24"/>
          <w:szCs w:val="24"/>
        </w:rPr>
        <w:t>Получатель: УФК по Ханты-Мансийскому автономному округу – Югре</w:t>
      </w:r>
    </w:p>
    <w:p w:rsidR="00250EE0" w:rsidRPr="00415176" w:rsidP="00250EE0">
      <w:pPr>
        <w:pStyle w:val="BodyText2"/>
        <w:ind w:firstLine="708"/>
        <w:rPr>
          <w:sz w:val="24"/>
          <w:szCs w:val="24"/>
        </w:rPr>
      </w:pPr>
      <w:r w:rsidRPr="00415176">
        <w:rPr>
          <w:sz w:val="24"/>
          <w:szCs w:val="24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415176">
        <w:rPr>
          <w:sz w:val="24"/>
          <w:szCs w:val="24"/>
        </w:rPr>
        <w:t>г.Ханты-Мансийск</w:t>
      </w:r>
      <w:r w:rsidRPr="00415176">
        <w:rPr>
          <w:sz w:val="24"/>
          <w:szCs w:val="24"/>
        </w:rPr>
        <w:t>, ул.Мира,5, л/</w:t>
      </w:r>
      <w:r w:rsidRPr="00415176">
        <w:rPr>
          <w:sz w:val="24"/>
          <w:szCs w:val="24"/>
        </w:rPr>
        <w:t>сч</w:t>
      </w:r>
      <w:r w:rsidRPr="00415176">
        <w:rPr>
          <w:sz w:val="24"/>
          <w:szCs w:val="24"/>
        </w:rPr>
        <w:t>. 04872D08080)</w:t>
      </w:r>
    </w:p>
    <w:p w:rsidR="00250EE0" w:rsidRPr="00415176" w:rsidP="00250EE0">
      <w:pPr>
        <w:pStyle w:val="BodyText2"/>
        <w:ind w:firstLine="708"/>
        <w:rPr>
          <w:sz w:val="24"/>
          <w:szCs w:val="24"/>
        </w:rPr>
      </w:pPr>
      <w:r w:rsidRPr="00415176">
        <w:rPr>
          <w:sz w:val="24"/>
          <w:szCs w:val="24"/>
        </w:rPr>
        <w:t>Банк: РКЦ Ханты-Мансийск//УФК по Ханты-Мансийскому автономному округу – Югре г.Ханты-Мансийск</w:t>
      </w:r>
    </w:p>
    <w:p w:rsidR="00250EE0" w:rsidRPr="00415176" w:rsidP="00250EE0">
      <w:pPr>
        <w:pStyle w:val="BodyText2"/>
        <w:ind w:firstLine="708"/>
        <w:rPr>
          <w:sz w:val="24"/>
          <w:szCs w:val="24"/>
        </w:rPr>
      </w:pPr>
      <w:r w:rsidRPr="00415176">
        <w:rPr>
          <w:sz w:val="24"/>
          <w:szCs w:val="24"/>
        </w:rPr>
        <w:t>Номер счета: 03100643000000018700</w:t>
      </w:r>
    </w:p>
    <w:p w:rsidR="00250EE0" w:rsidRPr="00415176" w:rsidP="00250EE0">
      <w:pPr>
        <w:pStyle w:val="BodyText2"/>
        <w:ind w:firstLine="708"/>
        <w:rPr>
          <w:sz w:val="24"/>
          <w:szCs w:val="24"/>
        </w:rPr>
      </w:pPr>
      <w:r w:rsidRPr="00415176">
        <w:rPr>
          <w:sz w:val="24"/>
          <w:szCs w:val="24"/>
        </w:rPr>
        <w:t>Банковский счет: 40102810245370000007</w:t>
      </w:r>
    </w:p>
    <w:p w:rsidR="00250EE0" w:rsidRPr="00415176" w:rsidP="00250EE0">
      <w:pPr>
        <w:pStyle w:val="BodyText2"/>
        <w:ind w:firstLine="708"/>
        <w:rPr>
          <w:sz w:val="24"/>
          <w:szCs w:val="24"/>
        </w:rPr>
      </w:pPr>
      <w:r w:rsidRPr="00415176">
        <w:rPr>
          <w:sz w:val="24"/>
          <w:szCs w:val="24"/>
        </w:rPr>
        <w:t>БИК: 007162163 ОКТМО: 71871000 ИНН: 8601073664</w:t>
      </w:r>
    </w:p>
    <w:p w:rsidR="00250EE0" w:rsidRPr="00415176" w:rsidP="00250EE0">
      <w:pPr>
        <w:pStyle w:val="BodyText2"/>
        <w:ind w:firstLine="708"/>
        <w:rPr>
          <w:sz w:val="24"/>
          <w:szCs w:val="24"/>
        </w:rPr>
      </w:pPr>
      <w:r w:rsidRPr="00415176">
        <w:rPr>
          <w:sz w:val="24"/>
          <w:szCs w:val="24"/>
        </w:rPr>
        <w:t>КПП: 860101001 КБК 720 1 16 01063 01 0009 140</w:t>
      </w:r>
    </w:p>
    <w:p w:rsidR="00250EE0" w:rsidRPr="00415176" w:rsidP="00250EE0">
      <w:pPr>
        <w:pStyle w:val="BodyText2"/>
        <w:ind w:firstLine="708"/>
        <w:rPr>
          <w:sz w:val="24"/>
          <w:szCs w:val="24"/>
          <w:lang w:val="ru-RU"/>
        </w:rPr>
      </w:pPr>
      <w:r w:rsidRPr="00415176">
        <w:rPr>
          <w:sz w:val="24"/>
          <w:szCs w:val="24"/>
        </w:rPr>
        <w:t>УИН 0412365400765001162506107</w:t>
      </w:r>
      <w:r w:rsidRPr="00415176">
        <w:rPr>
          <w:sz w:val="24"/>
          <w:szCs w:val="24"/>
          <w:lang w:val="ru-RU"/>
        </w:rPr>
        <w:t>.</w:t>
      </w:r>
    </w:p>
    <w:p w:rsidR="00250EE0" w:rsidRPr="00415176" w:rsidP="00250EE0">
      <w:pPr>
        <w:pStyle w:val="BodyText2"/>
        <w:ind w:firstLine="708"/>
        <w:rPr>
          <w:sz w:val="24"/>
          <w:szCs w:val="24"/>
        </w:rPr>
      </w:pPr>
      <w:r w:rsidRPr="00415176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87286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0EE0" w:rsidRPr="00415176" w:rsidP="00250EE0">
      <w:pPr>
        <w:pStyle w:val="BodyText2"/>
        <w:ind w:firstLine="708"/>
        <w:rPr>
          <w:sz w:val="24"/>
          <w:szCs w:val="24"/>
        </w:rPr>
      </w:pPr>
      <w:r w:rsidRPr="00415176">
        <w:rPr>
          <w:sz w:val="24"/>
          <w:szCs w:val="24"/>
        </w:rPr>
        <w:t xml:space="preserve">QR-код для оплаты административного штрафа. </w:t>
      </w:r>
    </w:p>
    <w:p w:rsidR="00250EE0" w:rsidP="00415176">
      <w:pPr>
        <w:pStyle w:val="BodyText2"/>
        <w:ind w:firstLine="708"/>
        <w:rPr>
          <w:sz w:val="24"/>
          <w:szCs w:val="24"/>
        </w:rPr>
      </w:pPr>
      <w:r w:rsidRPr="00415176">
        <w:rPr>
          <w:sz w:val="24"/>
          <w:szCs w:val="24"/>
        </w:rPr>
        <w:t>Реквизиты «КБК», «УИН» и «ОКТМО» подлежат заполнению самостоятельно.</w:t>
      </w:r>
    </w:p>
    <w:p w:rsidR="00415176" w:rsidRPr="00415176" w:rsidP="00415176">
      <w:pPr>
        <w:pStyle w:val="BodyText2"/>
        <w:ind w:firstLine="708"/>
        <w:rPr>
          <w:sz w:val="24"/>
          <w:szCs w:val="24"/>
        </w:rPr>
      </w:pPr>
    </w:p>
    <w:p w:rsidR="0063206C" w:rsidRPr="00415176" w:rsidP="0063206C">
      <w:pPr>
        <w:jc w:val="both"/>
      </w:pPr>
      <w:r w:rsidRPr="00415176">
        <w:t>Мировой судья</w:t>
      </w:r>
      <w:r w:rsidRPr="00415176" w:rsidR="00B35733">
        <w:t xml:space="preserve">                                                    </w:t>
      </w:r>
      <w:r w:rsidRPr="00415176" w:rsidR="00CA3F1F">
        <w:t xml:space="preserve">               </w:t>
      </w:r>
      <w:r w:rsidRPr="00415176" w:rsidR="00B35733">
        <w:t xml:space="preserve">                </w:t>
      </w:r>
      <w:r w:rsidR="00415176">
        <w:t xml:space="preserve">                            </w:t>
      </w:r>
      <w:r w:rsidRPr="00415176">
        <w:t xml:space="preserve">Е.В. Горленко     </w:t>
      </w:r>
    </w:p>
    <w:p w:rsidR="0063206C" w:rsidRPr="00415176" w:rsidP="0063206C">
      <w:pPr>
        <w:jc w:val="both"/>
      </w:pPr>
      <w:r>
        <w:t xml:space="preserve"> </w:t>
      </w:r>
      <w:r w:rsidRPr="00415176">
        <w:t xml:space="preserve">            </w:t>
      </w:r>
    </w:p>
    <w:sectPr w:rsidSect="00792C22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6C"/>
    <w:rsid w:val="00003C23"/>
    <w:rsid w:val="0011358C"/>
    <w:rsid w:val="00250EE0"/>
    <w:rsid w:val="002B4782"/>
    <w:rsid w:val="00302DC7"/>
    <w:rsid w:val="003E396B"/>
    <w:rsid w:val="00415176"/>
    <w:rsid w:val="00467FFD"/>
    <w:rsid w:val="004B5C13"/>
    <w:rsid w:val="00524382"/>
    <w:rsid w:val="00551FE1"/>
    <w:rsid w:val="0063206C"/>
    <w:rsid w:val="00706B20"/>
    <w:rsid w:val="00747E7B"/>
    <w:rsid w:val="00787208"/>
    <w:rsid w:val="00792C22"/>
    <w:rsid w:val="007B79C9"/>
    <w:rsid w:val="007D232C"/>
    <w:rsid w:val="00950531"/>
    <w:rsid w:val="00972DD5"/>
    <w:rsid w:val="009C4372"/>
    <w:rsid w:val="00B14E54"/>
    <w:rsid w:val="00B35733"/>
    <w:rsid w:val="00C66FFA"/>
    <w:rsid w:val="00CA3F1F"/>
    <w:rsid w:val="00D14F60"/>
    <w:rsid w:val="00DB5A64"/>
    <w:rsid w:val="00E47221"/>
    <w:rsid w:val="00E84D23"/>
    <w:rsid w:val="00EA30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A0AF09-A99A-4195-9E19-BAE2A0F9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3206C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63206C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63206C"/>
    <w:pPr>
      <w:jc w:val="both"/>
    </w:pPr>
    <w:rPr>
      <w:sz w:val="26"/>
      <w:szCs w:val="20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63206C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63206C"/>
    <w:pPr>
      <w:jc w:val="both"/>
    </w:pPr>
    <w:rPr>
      <w:snapToGrid w:val="0"/>
      <w:color w:val="000000"/>
      <w:sz w:val="26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63206C"/>
    <w:rPr>
      <w:rFonts w:ascii="Times New Roman" w:eastAsia="Times New Roman" w:hAnsi="Times New Roman" w:cs="Times New Roman"/>
      <w:snapToGrid w:val="0"/>
      <w:color w:val="000000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a1"/>
    <w:rsid w:val="0063206C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63206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Hyperlink">
    <w:name w:val="Hyperlink"/>
    <w:uiPriority w:val="99"/>
    <w:unhideWhenUsed/>
    <w:rsid w:val="0063206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3E396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39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